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5C" w:rsidRDefault="00786A5C" w:rsidP="00DA3419">
      <w:pPr>
        <w:rPr>
          <w:b/>
        </w:rPr>
      </w:pPr>
      <w:bookmarkStart w:id="0" w:name="_GoBack"/>
      <w:bookmarkEnd w:id="0"/>
      <w:r>
        <w:rPr>
          <w:b/>
        </w:rPr>
        <w:t>Voorstel w</w:t>
      </w:r>
      <w:r w:rsidR="006C2968">
        <w:rPr>
          <w:b/>
        </w:rPr>
        <w:t>ijziging tekst</w:t>
      </w:r>
      <w:r w:rsidR="005E729B">
        <w:rPr>
          <w:b/>
        </w:rPr>
        <w:t xml:space="preserve"> van artikel 2</w:t>
      </w:r>
      <w:r w:rsidR="006C2968">
        <w:rPr>
          <w:b/>
        </w:rPr>
        <w:t xml:space="preserve"> van het huishoudelijk reglement </w:t>
      </w:r>
      <w:r>
        <w:rPr>
          <w:b/>
        </w:rPr>
        <w:t xml:space="preserve">inzake </w:t>
      </w:r>
      <w:r w:rsidR="00DA3419">
        <w:rPr>
          <w:b/>
        </w:rPr>
        <w:t xml:space="preserve">nieuw </w:t>
      </w:r>
      <w:r w:rsidR="00D736DF">
        <w:rPr>
          <w:b/>
        </w:rPr>
        <w:t>clubtenue</w:t>
      </w:r>
      <w:r>
        <w:rPr>
          <w:b/>
        </w:rPr>
        <w:t xml:space="preserve"> </w:t>
      </w:r>
    </w:p>
    <w:p w:rsidR="00567BF4" w:rsidRPr="006C2968" w:rsidRDefault="00567BF4" w:rsidP="00DA3419">
      <w:pPr>
        <w:rPr>
          <w:b/>
        </w:rPr>
      </w:pPr>
      <w:r>
        <w:rPr>
          <w:b/>
        </w:rPr>
        <w:t>Algemene ledenvergadering van Hockeyclub Hisalis d.d. 21 november 2018</w:t>
      </w:r>
    </w:p>
    <w:p w:rsidR="006C2968" w:rsidRDefault="006C2968" w:rsidP="008441D2"/>
    <w:p w:rsidR="00301E4D" w:rsidRPr="00301E4D" w:rsidRDefault="00DA3419" w:rsidP="005E729B">
      <w:r>
        <w:t xml:space="preserve">Door het nieuwe clubtenue moet de desbetreffende bepaling in het huishoudelijk worden aangepast. Het betreft artikel 2 van het huishoudelijk reglement. </w:t>
      </w:r>
    </w:p>
    <w:p w:rsidR="005E729B" w:rsidRDefault="005E729B" w:rsidP="00F4568A"/>
    <w:p w:rsidR="00F4568A" w:rsidRDefault="00F4568A" w:rsidP="00F4568A">
      <w:r>
        <w:t>Het huidige artikel 2 van het huishoudelijk reglement</w:t>
      </w:r>
      <w:r w:rsidR="005E729B">
        <w:t xml:space="preserve"> luidt</w:t>
      </w:r>
      <w:r>
        <w:t>:</w:t>
      </w:r>
    </w:p>
    <w:p w:rsidR="00F4568A" w:rsidRPr="00F4568A" w:rsidRDefault="00F4568A" w:rsidP="00F4568A">
      <w:pPr>
        <w:rPr>
          <w:u w:val="single"/>
        </w:rPr>
      </w:pPr>
      <w:r w:rsidRPr="00F4568A">
        <w:rPr>
          <w:u w:val="single"/>
        </w:rPr>
        <w:t xml:space="preserve">Artikel 2 </w:t>
      </w:r>
    </w:p>
    <w:p w:rsidR="00F4568A" w:rsidRPr="005E729B" w:rsidRDefault="00F4568A" w:rsidP="00F4568A">
      <w:pPr>
        <w:rPr>
          <w:i/>
        </w:rPr>
      </w:pPr>
      <w:r w:rsidRPr="005E729B">
        <w:rPr>
          <w:i/>
        </w:rPr>
        <w:t>1.</w:t>
      </w:r>
      <w:r w:rsidRPr="005E729B">
        <w:rPr>
          <w:i/>
        </w:rPr>
        <w:tab/>
        <w:t>Het tenue van de vereniging bestaat uit:</w:t>
      </w:r>
    </w:p>
    <w:p w:rsidR="00F4568A" w:rsidRPr="005E729B" w:rsidRDefault="00F4568A" w:rsidP="00F4568A">
      <w:pPr>
        <w:pStyle w:val="Lijstalinea"/>
        <w:numPr>
          <w:ilvl w:val="0"/>
          <w:numId w:val="6"/>
        </w:numPr>
        <w:rPr>
          <w:i/>
        </w:rPr>
      </w:pPr>
      <w:r w:rsidRPr="005E729B">
        <w:rPr>
          <w:i/>
        </w:rPr>
        <w:t>een rood shirt voorzien van logo, met wit en bruine verticale strepen voor;</w:t>
      </w:r>
    </w:p>
    <w:p w:rsidR="00F4568A" w:rsidRPr="005E729B" w:rsidRDefault="00F4568A" w:rsidP="00F4568A">
      <w:pPr>
        <w:pStyle w:val="Lijstalinea"/>
        <w:numPr>
          <w:ilvl w:val="0"/>
          <w:numId w:val="6"/>
        </w:numPr>
        <w:rPr>
          <w:i/>
        </w:rPr>
      </w:pPr>
      <w:r w:rsidRPr="005E729B">
        <w:rPr>
          <w:i/>
        </w:rPr>
        <w:t xml:space="preserve">een bruine broek (heren/jongens) of een bruine rok (dames/meisjes); </w:t>
      </w:r>
    </w:p>
    <w:p w:rsidR="00F4568A" w:rsidRPr="005E729B" w:rsidRDefault="00F4568A" w:rsidP="00F4568A">
      <w:pPr>
        <w:pStyle w:val="Lijstalinea"/>
        <w:numPr>
          <w:ilvl w:val="0"/>
          <w:numId w:val="6"/>
        </w:numPr>
        <w:rPr>
          <w:i/>
        </w:rPr>
      </w:pPr>
      <w:r w:rsidRPr="005E729B">
        <w:rPr>
          <w:i/>
        </w:rPr>
        <w:t xml:space="preserve">rode kousen met een witte band en buitenkant enkel het logo.  </w:t>
      </w:r>
    </w:p>
    <w:p w:rsidR="00F4568A" w:rsidRPr="005E729B" w:rsidRDefault="00F4568A" w:rsidP="00F4568A">
      <w:pPr>
        <w:rPr>
          <w:i/>
        </w:rPr>
      </w:pPr>
      <w:r w:rsidRPr="005E729B">
        <w:rPr>
          <w:i/>
        </w:rPr>
        <w:tab/>
        <w:t xml:space="preserve">Het bestuur kan bepalen dat het clubtenue wordt voorzien van vastgestelde accenten, zoals </w:t>
      </w:r>
      <w:r w:rsidRPr="005E729B">
        <w:rPr>
          <w:i/>
        </w:rPr>
        <w:tab/>
        <w:t xml:space="preserve">bijvoorbeeld sponsoruitingen. </w:t>
      </w:r>
    </w:p>
    <w:p w:rsidR="00F4568A" w:rsidRPr="005E729B" w:rsidRDefault="00F4568A" w:rsidP="00F4568A">
      <w:pPr>
        <w:rPr>
          <w:i/>
        </w:rPr>
      </w:pPr>
      <w:r w:rsidRPr="005E729B">
        <w:rPr>
          <w:i/>
        </w:rPr>
        <w:t>2.</w:t>
      </w:r>
      <w:r w:rsidRPr="005E729B">
        <w:rPr>
          <w:i/>
        </w:rPr>
        <w:tab/>
        <w:t xml:space="preserve">De leden zijn verplicht bij competitiewedstrijden het officieel vastgestelde clubtenue te </w:t>
      </w:r>
      <w:r w:rsidRPr="005E729B">
        <w:rPr>
          <w:i/>
        </w:rPr>
        <w:tab/>
        <w:t xml:space="preserve">dragen. Voor uitwedstrijden waarin een reserveshirt benodigd is, zijn een wit shirt en witte </w:t>
      </w:r>
      <w:r w:rsidRPr="005E729B">
        <w:rPr>
          <w:i/>
        </w:rPr>
        <w:tab/>
        <w:t xml:space="preserve">kousen verplicht.  </w:t>
      </w:r>
    </w:p>
    <w:p w:rsidR="00F4568A" w:rsidRPr="005E729B" w:rsidRDefault="00F4568A" w:rsidP="00F4568A">
      <w:pPr>
        <w:rPr>
          <w:i/>
        </w:rPr>
      </w:pPr>
      <w:r w:rsidRPr="005E729B">
        <w:rPr>
          <w:i/>
        </w:rPr>
        <w:t>3.</w:t>
      </w:r>
      <w:r w:rsidRPr="005E729B">
        <w:rPr>
          <w:i/>
        </w:rPr>
        <w:tab/>
        <w:t xml:space="preserve">De leden zijn verplicht bij competitiewedstrijden het officieel vastgestelde clubtenue te </w:t>
      </w:r>
      <w:r w:rsidRPr="005E729B">
        <w:rPr>
          <w:i/>
        </w:rPr>
        <w:tab/>
        <w:t xml:space="preserve">dragen.  </w:t>
      </w:r>
    </w:p>
    <w:p w:rsidR="00E76F56" w:rsidRDefault="00E76F56" w:rsidP="00E76F56"/>
    <w:p w:rsidR="00F4568A" w:rsidRDefault="00F4568A" w:rsidP="00E76F56">
      <w:r>
        <w:t>Het voorgestelde artikel 2 van het huishoudelijk reglement</w:t>
      </w:r>
      <w:r w:rsidR="005E729B">
        <w:t xml:space="preserve"> luidt</w:t>
      </w:r>
      <w:r w:rsidR="005E729B">
        <w:rPr>
          <w:rStyle w:val="Voetnootmarkering"/>
        </w:rPr>
        <w:footnoteReference w:id="1"/>
      </w:r>
      <w:r>
        <w:t>:</w:t>
      </w:r>
    </w:p>
    <w:p w:rsidR="00F4568A" w:rsidRDefault="00F4568A" w:rsidP="00E76F56"/>
    <w:p w:rsidR="00E76F56" w:rsidRPr="00F4568A" w:rsidRDefault="00F4568A" w:rsidP="00E76F56">
      <w:pPr>
        <w:rPr>
          <w:u w:val="single"/>
        </w:rPr>
      </w:pPr>
      <w:r w:rsidRPr="00F4568A">
        <w:rPr>
          <w:u w:val="single"/>
        </w:rPr>
        <w:t>A</w:t>
      </w:r>
      <w:r w:rsidR="00E76F56" w:rsidRPr="00F4568A">
        <w:rPr>
          <w:u w:val="single"/>
        </w:rPr>
        <w:t>rtikel 2</w:t>
      </w:r>
    </w:p>
    <w:p w:rsidR="00F4568A" w:rsidRPr="005E729B" w:rsidRDefault="00F4568A" w:rsidP="00F4568A">
      <w:pPr>
        <w:rPr>
          <w:i/>
        </w:rPr>
      </w:pPr>
      <w:r>
        <w:t>1.</w:t>
      </w:r>
      <w:r>
        <w:tab/>
      </w:r>
      <w:r w:rsidRPr="005E729B">
        <w:rPr>
          <w:i/>
        </w:rPr>
        <w:t>Het tenue van de vereniging bestaat uit:</w:t>
      </w:r>
    </w:p>
    <w:p w:rsidR="00D530C9" w:rsidRPr="005E729B" w:rsidRDefault="00E76F56" w:rsidP="000F7E25">
      <w:pPr>
        <w:pStyle w:val="Lijstalinea"/>
        <w:numPr>
          <w:ilvl w:val="0"/>
          <w:numId w:val="2"/>
        </w:numPr>
        <w:rPr>
          <w:rFonts w:eastAsia="Times New Roman" w:cstheme="minorHAnsi"/>
          <w:i/>
          <w:color w:val="000000"/>
          <w:lang w:eastAsia="nl-NL"/>
        </w:rPr>
      </w:pPr>
      <w:r w:rsidRPr="005E729B">
        <w:rPr>
          <w:rFonts w:eastAsia="Times New Roman" w:cstheme="minorHAnsi"/>
          <w:i/>
          <w:color w:val="000000"/>
          <w:lang w:eastAsia="nl-NL"/>
        </w:rPr>
        <w:t xml:space="preserve">een rood shirt met zwarte kraag en brede witte balk met zwarte bies aan de zijkanten. </w:t>
      </w:r>
      <w:r w:rsidR="00D530C9" w:rsidRPr="005E729B">
        <w:rPr>
          <w:rFonts w:eastAsia="Times New Roman" w:cstheme="minorHAnsi"/>
          <w:i/>
          <w:color w:val="000000"/>
          <w:lang w:eastAsia="nl-NL"/>
        </w:rPr>
        <w:t xml:space="preserve">Witte bies aan onderkant van mouwen. </w:t>
      </w:r>
      <w:r w:rsidRPr="005E729B">
        <w:rPr>
          <w:rFonts w:eastAsia="Times New Roman" w:cstheme="minorHAnsi"/>
          <w:i/>
          <w:color w:val="000000"/>
          <w:lang w:eastAsia="nl-NL"/>
        </w:rPr>
        <w:t xml:space="preserve"> </w:t>
      </w:r>
      <w:r w:rsidR="00D530C9" w:rsidRPr="005E729B">
        <w:rPr>
          <w:rFonts w:eastAsia="Times New Roman" w:cstheme="minorHAnsi"/>
          <w:i/>
          <w:color w:val="000000"/>
          <w:lang w:eastAsia="nl-NL"/>
        </w:rPr>
        <w:t xml:space="preserve">Hisalis logo </w:t>
      </w:r>
      <w:r w:rsidR="006C2968" w:rsidRPr="005E729B">
        <w:rPr>
          <w:rFonts w:eastAsia="Times New Roman" w:cstheme="minorHAnsi"/>
          <w:i/>
          <w:color w:val="000000"/>
          <w:lang w:eastAsia="nl-NL"/>
        </w:rPr>
        <w:t xml:space="preserve">links </w:t>
      </w:r>
      <w:r w:rsidR="00D530C9" w:rsidRPr="005E729B">
        <w:rPr>
          <w:rFonts w:eastAsia="Times New Roman" w:cstheme="minorHAnsi"/>
          <w:i/>
          <w:color w:val="000000"/>
          <w:lang w:eastAsia="nl-NL"/>
        </w:rPr>
        <w:t>o</w:t>
      </w:r>
      <w:r w:rsidR="006C2968" w:rsidRPr="005E729B">
        <w:rPr>
          <w:rFonts w:eastAsia="Times New Roman" w:cstheme="minorHAnsi"/>
          <w:i/>
          <w:color w:val="000000"/>
          <w:lang w:eastAsia="nl-NL"/>
        </w:rPr>
        <w:t>p borsthoogte;</w:t>
      </w:r>
      <w:r w:rsidR="00D530C9" w:rsidRPr="005E729B">
        <w:rPr>
          <w:rFonts w:eastAsia="Times New Roman" w:cstheme="minorHAnsi"/>
          <w:i/>
          <w:color w:val="000000"/>
          <w:lang w:eastAsia="nl-NL"/>
        </w:rPr>
        <w:t xml:space="preserve"> </w:t>
      </w:r>
    </w:p>
    <w:p w:rsidR="00D530C9" w:rsidRPr="005E729B" w:rsidRDefault="00D530C9" w:rsidP="000F7E25">
      <w:pPr>
        <w:pStyle w:val="Lijstalinea"/>
        <w:numPr>
          <w:ilvl w:val="0"/>
          <w:numId w:val="2"/>
        </w:numPr>
        <w:rPr>
          <w:rFonts w:eastAsia="Times New Roman" w:cstheme="minorHAnsi"/>
          <w:i/>
          <w:color w:val="000000"/>
          <w:lang w:eastAsia="nl-NL"/>
        </w:rPr>
      </w:pPr>
      <w:r w:rsidRPr="005E729B">
        <w:rPr>
          <w:rFonts w:eastAsia="Times New Roman" w:cstheme="minorHAnsi"/>
          <w:i/>
          <w:color w:val="000000"/>
          <w:lang w:eastAsia="nl-NL"/>
        </w:rPr>
        <w:t>een z</w:t>
      </w:r>
      <w:r w:rsidR="00E76F56" w:rsidRPr="005E729B">
        <w:rPr>
          <w:rFonts w:eastAsia="Times New Roman" w:cstheme="minorHAnsi"/>
          <w:i/>
          <w:color w:val="000000"/>
          <w:lang w:eastAsia="nl-NL"/>
        </w:rPr>
        <w:t>warte rok</w:t>
      </w:r>
      <w:r w:rsidRPr="005E729B">
        <w:rPr>
          <w:rFonts w:eastAsia="Times New Roman" w:cstheme="minorHAnsi"/>
          <w:i/>
          <w:color w:val="000000"/>
          <w:lang w:eastAsia="nl-NL"/>
        </w:rPr>
        <w:t>(dames/meisjes) of een zwarte broek (heren/jongens)</w:t>
      </w:r>
      <w:r w:rsidR="00E76F56" w:rsidRPr="005E729B">
        <w:rPr>
          <w:rFonts w:eastAsia="Times New Roman" w:cstheme="minorHAnsi"/>
          <w:i/>
          <w:color w:val="000000"/>
          <w:lang w:eastAsia="nl-NL"/>
        </w:rPr>
        <w:t xml:space="preserve"> met </w:t>
      </w:r>
      <w:r w:rsidR="006C2968" w:rsidRPr="005E729B">
        <w:rPr>
          <w:rFonts w:eastAsia="Times New Roman" w:cstheme="minorHAnsi"/>
          <w:i/>
          <w:color w:val="000000"/>
          <w:lang w:eastAsia="nl-NL"/>
        </w:rPr>
        <w:t>Hisalis logo rechts;</w:t>
      </w:r>
    </w:p>
    <w:p w:rsidR="00E76F56" w:rsidRPr="005E729B" w:rsidRDefault="00D530C9" w:rsidP="000F7E25">
      <w:pPr>
        <w:pStyle w:val="Lijstalinea"/>
        <w:numPr>
          <w:ilvl w:val="0"/>
          <w:numId w:val="2"/>
        </w:numPr>
        <w:rPr>
          <w:rFonts w:eastAsia="Times New Roman" w:cstheme="minorHAnsi"/>
          <w:i/>
          <w:color w:val="000000"/>
          <w:lang w:eastAsia="nl-NL"/>
        </w:rPr>
      </w:pPr>
      <w:r w:rsidRPr="005E729B">
        <w:rPr>
          <w:rFonts w:eastAsia="Times New Roman" w:cstheme="minorHAnsi"/>
          <w:i/>
          <w:color w:val="000000"/>
          <w:lang w:eastAsia="nl-NL"/>
        </w:rPr>
        <w:t>r</w:t>
      </w:r>
      <w:r w:rsidR="00E76F56" w:rsidRPr="005E729B">
        <w:rPr>
          <w:rFonts w:eastAsia="Times New Roman" w:cstheme="minorHAnsi"/>
          <w:i/>
          <w:color w:val="000000"/>
          <w:lang w:eastAsia="nl-NL"/>
        </w:rPr>
        <w:t>ode sokken met witte H</w:t>
      </w:r>
      <w:r w:rsidRPr="005E729B">
        <w:rPr>
          <w:rFonts w:eastAsia="Times New Roman" w:cstheme="minorHAnsi"/>
          <w:i/>
          <w:color w:val="000000"/>
          <w:lang w:eastAsia="nl-NL"/>
        </w:rPr>
        <w:t>isalis letters op ach</w:t>
      </w:r>
      <w:r w:rsidR="006C2968" w:rsidRPr="005E729B">
        <w:rPr>
          <w:rFonts w:eastAsia="Times New Roman" w:cstheme="minorHAnsi"/>
          <w:i/>
          <w:color w:val="000000"/>
          <w:lang w:eastAsia="nl-NL"/>
        </w:rPr>
        <w:t>terkant en zwarte en witte band aan bovenkant.</w:t>
      </w:r>
    </w:p>
    <w:p w:rsidR="00D530C9" w:rsidRDefault="00F4568A" w:rsidP="00E76F56">
      <w:r w:rsidRPr="005E729B">
        <w:rPr>
          <w:i/>
        </w:rPr>
        <w:lastRenderedPageBreak/>
        <w:tab/>
      </w:r>
      <w:r w:rsidR="00E76F56" w:rsidRPr="005E729B">
        <w:rPr>
          <w:i/>
        </w:rPr>
        <w:t xml:space="preserve">Het bestuur kan bepalen dat het tenue wordt voorzien van vastgestelde accenten, zoals </w:t>
      </w:r>
      <w:r w:rsidRPr="005E729B">
        <w:rPr>
          <w:i/>
        </w:rPr>
        <w:tab/>
      </w:r>
      <w:r w:rsidR="00E76F56" w:rsidRPr="005E729B">
        <w:rPr>
          <w:i/>
        </w:rPr>
        <w:t>bijvoorbeeld sponsoruitingen.</w:t>
      </w:r>
    </w:p>
    <w:p w:rsidR="00E82652" w:rsidRPr="000F7E25" w:rsidRDefault="005E729B" w:rsidP="00E76F56">
      <w:pPr>
        <w:rPr>
          <w:i/>
        </w:rPr>
      </w:pPr>
      <w:r>
        <w:rPr>
          <w:i/>
        </w:rPr>
        <w:t>2.</w:t>
      </w:r>
      <w:r>
        <w:rPr>
          <w:i/>
        </w:rPr>
        <w:tab/>
      </w:r>
      <w:r w:rsidR="00E76F56" w:rsidRPr="000F7E25">
        <w:rPr>
          <w:i/>
        </w:rPr>
        <w:t xml:space="preserve">De leden zijn verplicht bij competitiewedstrijden het officieel vastgestelde tenue te dragen. </w:t>
      </w:r>
      <w:r w:rsidR="00E82652">
        <w:rPr>
          <w:i/>
        </w:rPr>
        <w:t xml:space="preserve">Bij </w:t>
      </w:r>
      <w:r>
        <w:rPr>
          <w:i/>
        </w:rPr>
        <w:tab/>
      </w:r>
      <w:r w:rsidR="00E82652">
        <w:rPr>
          <w:i/>
        </w:rPr>
        <w:t xml:space="preserve">het niet dragen van het officiële tenue kan een lid </w:t>
      </w:r>
      <w:r>
        <w:rPr>
          <w:i/>
        </w:rPr>
        <w:t xml:space="preserve">worden </w:t>
      </w:r>
      <w:r w:rsidR="00E82652">
        <w:rPr>
          <w:i/>
        </w:rPr>
        <w:t xml:space="preserve">uitgesloten </w:t>
      </w:r>
      <w:r>
        <w:rPr>
          <w:i/>
        </w:rPr>
        <w:t xml:space="preserve">van het spelen van </w:t>
      </w:r>
      <w:r w:rsidR="00E82652">
        <w:rPr>
          <w:i/>
        </w:rPr>
        <w:t xml:space="preserve">de </w:t>
      </w:r>
      <w:r>
        <w:rPr>
          <w:i/>
        </w:rPr>
        <w:tab/>
      </w:r>
      <w:r w:rsidR="00E82652">
        <w:rPr>
          <w:i/>
        </w:rPr>
        <w:t xml:space="preserve">wedstrijd. </w:t>
      </w:r>
    </w:p>
    <w:p w:rsidR="00567BF4" w:rsidRDefault="005E729B" w:rsidP="000F7E25">
      <w:pPr>
        <w:rPr>
          <w:i/>
        </w:rPr>
      </w:pPr>
      <w:r>
        <w:rPr>
          <w:i/>
        </w:rPr>
        <w:t>3.</w:t>
      </w:r>
      <w:r>
        <w:rPr>
          <w:i/>
        </w:rPr>
        <w:tab/>
      </w:r>
      <w:r w:rsidR="00E76F56" w:rsidRPr="000F7E25">
        <w:rPr>
          <w:i/>
        </w:rPr>
        <w:t xml:space="preserve">Voor uitwedstrijden waarin een reserveshirt benodigd is, zijn een wit shirt en witte kousen </w:t>
      </w:r>
      <w:r>
        <w:rPr>
          <w:i/>
        </w:rPr>
        <w:tab/>
      </w:r>
      <w:r w:rsidR="00E76F56" w:rsidRPr="000F7E25">
        <w:rPr>
          <w:i/>
        </w:rPr>
        <w:t xml:space="preserve">verplicht.  </w:t>
      </w:r>
    </w:p>
    <w:p w:rsidR="000F7E25" w:rsidRPr="000F7E25" w:rsidRDefault="005E729B" w:rsidP="000F7E25">
      <w:pPr>
        <w:rPr>
          <w:i/>
        </w:rPr>
      </w:pPr>
      <w:r>
        <w:rPr>
          <w:i/>
        </w:rPr>
        <w:tab/>
      </w:r>
      <w:r w:rsidR="000F7E25" w:rsidRPr="000F7E25">
        <w:rPr>
          <w:i/>
        </w:rPr>
        <w:t xml:space="preserve">Het bestuur beveelt het verkrijgbare uittenue aan om uniformiteit te </w:t>
      </w:r>
      <w:r w:rsidR="006C2968">
        <w:rPr>
          <w:i/>
        </w:rPr>
        <w:t>creëren</w:t>
      </w:r>
      <w:r w:rsidR="000F7E25" w:rsidRPr="000F7E25">
        <w:rPr>
          <w:i/>
        </w:rPr>
        <w:t>:</w:t>
      </w:r>
    </w:p>
    <w:p w:rsidR="000F7E25" w:rsidRPr="000F7E25" w:rsidRDefault="000F7E25" w:rsidP="000F7E25">
      <w:pPr>
        <w:pStyle w:val="Lijstalinea"/>
        <w:numPr>
          <w:ilvl w:val="0"/>
          <w:numId w:val="2"/>
        </w:numPr>
        <w:rPr>
          <w:i/>
        </w:rPr>
      </w:pPr>
      <w:r w:rsidRPr="000F7E25">
        <w:rPr>
          <w:rFonts w:eastAsia="Times New Roman" w:cstheme="minorHAnsi"/>
          <w:i/>
          <w:color w:val="000000"/>
          <w:lang w:eastAsia="nl-NL"/>
        </w:rPr>
        <w:t xml:space="preserve">een wit shirt met ronde hals en zwarte bies </w:t>
      </w:r>
      <w:r>
        <w:rPr>
          <w:rFonts w:eastAsia="Times New Roman" w:cstheme="minorHAnsi"/>
          <w:i/>
          <w:color w:val="000000"/>
          <w:lang w:eastAsia="nl-NL"/>
        </w:rPr>
        <w:t xml:space="preserve">aan de zijkanten (dames/meisjes) of bij </w:t>
      </w:r>
      <w:r w:rsidRPr="000F7E25">
        <w:rPr>
          <w:rFonts w:eastAsia="Times New Roman" w:cstheme="minorHAnsi"/>
          <w:i/>
          <w:color w:val="000000"/>
          <w:lang w:eastAsia="nl-NL"/>
        </w:rPr>
        <w:t>de scho</w:t>
      </w:r>
      <w:r>
        <w:rPr>
          <w:rFonts w:eastAsia="Times New Roman" w:cstheme="minorHAnsi"/>
          <w:i/>
          <w:color w:val="000000"/>
          <w:lang w:eastAsia="nl-NL"/>
        </w:rPr>
        <w:t>uders (heren/jongens)</w:t>
      </w:r>
      <w:r w:rsidR="006C2968">
        <w:rPr>
          <w:rFonts w:eastAsia="Times New Roman" w:cstheme="minorHAnsi"/>
          <w:i/>
          <w:color w:val="000000"/>
          <w:lang w:eastAsia="nl-NL"/>
        </w:rPr>
        <w:t xml:space="preserve">. </w:t>
      </w:r>
      <w:r w:rsidRPr="000F7E25">
        <w:rPr>
          <w:rFonts w:eastAsia="Times New Roman" w:cstheme="minorHAnsi"/>
          <w:i/>
          <w:color w:val="000000"/>
          <w:lang w:eastAsia="nl-NL"/>
        </w:rPr>
        <w:t>His</w:t>
      </w:r>
      <w:r w:rsidR="006C2968">
        <w:rPr>
          <w:rFonts w:eastAsia="Times New Roman" w:cstheme="minorHAnsi"/>
          <w:i/>
          <w:color w:val="000000"/>
          <w:lang w:eastAsia="nl-NL"/>
        </w:rPr>
        <w:t>alis logo links op borsthoogte;</w:t>
      </w:r>
    </w:p>
    <w:p w:rsidR="006C2968" w:rsidRPr="006C2968" w:rsidRDefault="000F7E25" w:rsidP="00B97761">
      <w:pPr>
        <w:pStyle w:val="Lijstalinea"/>
        <w:numPr>
          <w:ilvl w:val="0"/>
          <w:numId w:val="2"/>
        </w:numPr>
        <w:rPr>
          <w:i/>
        </w:rPr>
      </w:pPr>
      <w:r w:rsidRPr="006C2968">
        <w:rPr>
          <w:rFonts w:eastAsia="Times New Roman" w:cstheme="minorHAnsi"/>
          <w:i/>
          <w:color w:val="000000"/>
          <w:lang w:eastAsia="nl-NL"/>
        </w:rPr>
        <w:t>een z</w:t>
      </w:r>
      <w:r w:rsidRPr="00E76F56">
        <w:rPr>
          <w:rFonts w:eastAsia="Times New Roman" w:cstheme="minorHAnsi"/>
          <w:i/>
          <w:color w:val="000000"/>
          <w:lang w:eastAsia="nl-NL"/>
        </w:rPr>
        <w:t>warte rok</w:t>
      </w:r>
      <w:r w:rsidRPr="006C2968">
        <w:rPr>
          <w:rFonts w:eastAsia="Times New Roman" w:cstheme="minorHAnsi"/>
          <w:i/>
          <w:color w:val="000000"/>
          <w:lang w:eastAsia="nl-NL"/>
        </w:rPr>
        <w:t>(dames/meisjes) of een zwarte broek (heren/jongens)</w:t>
      </w:r>
      <w:r w:rsidRPr="00E76F56">
        <w:rPr>
          <w:rFonts w:eastAsia="Times New Roman" w:cstheme="minorHAnsi"/>
          <w:i/>
          <w:color w:val="000000"/>
          <w:lang w:eastAsia="nl-NL"/>
        </w:rPr>
        <w:t xml:space="preserve"> met </w:t>
      </w:r>
      <w:r w:rsidR="006C2968" w:rsidRPr="006C2968">
        <w:rPr>
          <w:rFonts w:eastAsia="Times New Roman" w:cstheme="minorHAnsi"/>
          <w:i/>
          <w:color w:val="000000"/>
          <w:lang w:eastAsia="nl-NL"/>
        </w:rPr>
        <w:t>Hisalis logo rechts (wedstrijdtenue);</w:t>
      </w:r>
      <w:r w:rsidRPr="00E76F56">
        <w:rPr>
          <w:rFonts w:eastAsia="Times New Roman" w:cstheme="minorHAnsi"/>
          <w:i/>
          <w:color w:val="000000"/>
          <w:lang w:eastAsia="nl-NL"/>
        </w:rPr>
        <w:t xml:space="preserve"> </w:t>
      </w:r>
    </w:p>
    <w:p w:rsidR="000F7E25" w:rsidRPr="006C2968" w:rsidRDefault="006C2968" w:rsidP="000F7E25">
      <w:pPr>
        <w:pStyle w:val="Lijstalinea"/>
        <w:numPr>
          <w:ilvl w:val="0"/>
          <w:numId w:val="2"/>
        </w:numPr>
        <w:rPr>
          <w:i/>
        </w:rPr>
      </w:pPr>
      <w:r>
        <w:rPr>
          <w:rFonts w:eastAsia="Times New Roman" w:cstheme="minorHAnsi"/>
          <w:i/>
          <w:color w:val="000000"/>
          <w:lang w:eastAsia="nl-NL"/>
        </w:rPr>
        <w:t>w</w:t>
      </w:r>
      <w:r w:rsidR="000F7E25" w:rsidRPr="000F7E25">
        <w:rPr>
          <w:rFonts w:eastAsia="Times New Roman" w:cstheme="minorHAnsi"/>
          <w:i/>
          <w:color w:val="000000"/>
          <w:lang w:eastAsia="nl-NL"/>
        </w:rPr>
        <w:t>itte sokk</w:t>
      </w:r>
      <w:r>
        <w:rPr>
          <w:rFonts w:eastAsia="Times New Roman" w:cstheme="minorHAnsi"/>
          <w:i/>
          <w:color w:val="000000"/>
          <w:lang w:eastAsia="nl-NL"/>
        </w:rPr>
        <w:t>en met rode Hisalis letters op</w:t>
      </w:r>
      <w:r w:rsidR="000F7E25" w:rsidRPr="000F7E25">
        <w:rPr>
          <w:rFonts w:eastAsia="Times New Roman" w:cstheme="minorHAnsi"/>
          <w:i/>
          <w:color w:val="000000"/>
          <w:lang w:eastAsia="nl-NL"/>
        </w:rPr>
        <w:t xml:space="preserve"> achterkant</w:t>
      </w:r>
      <w:r>
        <w:rPr>
          <w:rFonts w:eastAsia="Times New Roman" w:cstheme="minorHAnsi"/>
          <w:i/>
          <w:color w:val="000000"/>
          <w:lang w:eastAsia="nl-NL"/>
        </w:rPr>
        <w:t xml:space="preserve"> en zwarte en rode band aan bovenkant.</w:t>
      </w:r>
    </w:p>
    <w:p w:rsidR="006C2968" w:rsidRDefault="006C2968" w:rsidP="006C2968"/>
    <w:sectPr w:rsidR="006C2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DD3" w:rsidRDefault="007D6DD3" w:rsidP="005E729B">
      <w:pPr>
        <w:spacing w:after="0" w:line="240" w:lineRule="auto"/>
      </w:pPr>
      <w:r>
        <w:separator/>
      </w:r>
    </w:p>
  </w:endnote>
  <w:endnote w:type="continuationSeparator" w:id="0">
    <w:p w:rsidR="007D6DD3" w:rsidRDefault="007D6DD3" w:rsidP="005E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DD3" w:rsidRDefault="007D6DD3" w:rsidP="005E729B">
      <w:pPr>
        <w:spacing w:after="0" w:line="240" w:lineRule="auto"/>
      </w:pPr>
      <w:r>
        <w:separator/>
      </w:r>
    </w:p>
  </w:footnote>
  <w:footnote w:type="continuationSeparator" w:id="0">
    <w:p w:rsidR="007D6DD3" w:rsidRDefault="007D6DD3" w:rsidP="005E729B">
      <w:pPr>
        <w:spacing w:after="0" w:line="240" w:lineRule="auto"/>
      </w:pPr>
      <w:r>
        <w:continuationSeparator/>
      </w:r>
    </w:p>
  </w:footnote>
  <w:footnote w:id="1">
    <w:p w:rsidR="005E729B" w:rsidRDefault="005E729B" w:rsidP="005E729B">
      <w:r>
        <w:rPr>
          <w:rStyle w:val="Voetnootmarkering"/>
        </w:rPr>
        <w:footnoteRef/>
      </w:r>
      <w:r>
        <w:t xml:space="preserve"> </w:t>
      </w:r>
      <w:r w:rsidRPr="005E729B">
        <w:t>De eerste zin van het huidige lid 2 wordt onnodig herhaald in lid 3. Voorgesteld wordt in lid 2 de eerste zin ongewijzigd te laten</w:t>
      </w:r>
      <w:r>
        <w:t xml:space="preserve"> en vervolgens een tweede zin toe te voegen over de eventuele gevolgen van het niet spelen in het officiële tenue.</w:t>
      </w:r>
      <w:r w:rsidRPr="005E729B">
        <w:t xml:space="preserve"> </w:t>
      </w:r>
      <w:r>
        <w:t xml:space="preserve">De tweede zin van het huidige lid 2 wordt omgenummerd als lid 3 met als aanvulling de wens dat spelers het uniforme uittenue aanschaffen. </w:t>
      </w:r>
    </w:p>
    <w:p w:rsidR="005E729B" w:rsidRPr="005E729B" w:rsidRDefault="005E729B" w:rsidP="005E729B"/>
    <w:p w:rsidR="005E729B" w:rsidRDefault="005E729B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5A00"/>
    <w:multiLevelType w:val="hybridMultilevel"/>
    <w:tmpl w:val="0F2E9598"/>
    <w:lvl w:ilvl="0" w:tplc="ADB8F9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56D0"/>
    <w:multiLevelType w:val="hybridMultilevel"/>
    <w:tmpl w:val="670A8C0E"/>
    <w:lvl w:ilvl="0" w:tplc="ADB8F9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F16"/>
    <w:multiLevelType w:val="hybridMultilevel"/>
    <w:tmpl w:val="288AB46E"/>
    <w:lvl w:ilvl="0" w:tplc="03E605B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04DB8"/>
    <w:multiLevelType w:val="hybridMultilevel"/>
    <w:tmpl w:val="827C584E"/>
    <w:lvl w:ilvl="0" w:tplc="ADB8F9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544A0"/>
    <w:multiLevelType w:val="hybridMultilevel"/>
    <w:tmpl w:val="6FB2A056"/>
    <w:lvl w:ilvl="0" w:tplc="ADB8F9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95DF3"/>
    <w:multiLevelType w:val="hybridMultilevel"/>
    <w:tmpl w:val="FE2A539C"/>
    <w:lvl w:ilvl="0" w:tplc="ADB8F9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06182"/>
    <w:multiLevelType w:val="hybridMultilevel"/>
    <w:tmpl w:val="0CB6F8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514"/>
    <w:multiLevelType w:val="hybridMultilevel"/>
    <w:tmpl w:val="23A4C00C"/>
    <w:lvl w:ilvl="0" w:tplc="ADB8F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3D"/>
    <w:rsid w:val="00076CDF"/>
    <w:rsid w:val="000F7E25"/>
    <w:rsid w:val="00301E4D"/>
    <w:rsid w:val="00325EF0"/>
    <w:rsid w:val="00567BF4"/>
    <w:rsid w:val="00591DBB"/>
    <w:rsid w:val="005E729B"/>
    <w:rsid w:val="005F26EE"/>
    <w:rsid w:val="006C2968"/>
    <w:rsid w:val="00786A5C"/>
    <w:rsid w:val="007D6DD3"/>
    <w:rsid w:val="00820C9C"/>
    <w:rsid w:val="008441D2"/>
    <w:rsid w:val="00995387"/>
    <w:rsid w:val="00B252B7"/>
    <w:rsid w:val="00C17F3D"/>
    <w:rsid w:val="00D530C9"/>
    <w:rsid w:val="00D736DF"/>
    <w:rsid w:val="00DA3419"/>
    <w:rsid w:val="00E76F56"/>
    <w:rsid w:val="00E82652"/>
    <w:rsid w:val="00F4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244A6-7756-4AE4-89CC-7E83E1DD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7E2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E729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E729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E7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6997-D0BF-4D89-8348-8AB6DAB5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Immink</dc:creator>
  <cp:keywords/>
  <dc:description/>
  <cp:lastModifiedBy>Gebruiker</cp:lastModifiedBy>
  <cp:revision>2</cp:revision>
  <cp:lastPrinted>2018-11-09T09:10:00Z</cp:lastPrinted>
  <dcterms:created xsi:type="dcterms:W3CDTF">2018-11-09T09:10:00Z</dcterms:created>
  <dcterms:modified xsi:type="dcterms:W3CDTF">2018-11-09T09:10:00Z</dcterms:modified>
</cp:coreProperties>
</file>